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FC" w:rsidRPr="003312FC" w:rsidRDefault="007C4788" w:rsidP="003312FC">
      <w:pPr>
        <w:shd w:val="clear" w:color="auto" w:fill="FFFFFF"/>
        <w:spacing w:after="125" w:line="240" w:lineRule="auto"/>
        <w:rPr>
          <w:rFonts w:eastAsia="Times New Roman" w:cs="Times New Roman"/>
          <w:b/>
          <w:szCs w:val="28"/>
          <w:lang w:val="nl-NL"/>
        </w:rPr>
      </w:pPr>
      <w:r w:rsidRPr="0028058D">
        <w:rPr>
          <w:rFonts w:ascii="time news roman" w:hAnsi="time news roman"/>
          <w:i/>
          <w:szCs w:val="28"/>
          <w:shd w:val="clear" w:color="auto" w:fill="FFFFFF"/>
          <w:lang w:val="nl-NL"/>
        </w:rPr>
        <w:t xml:space="preserve">                                                                </w:t>
      </w:r>
      <w:r w:rsidRPr="0028058D">
        <w:rPr>
          <w:rFonts w:ascii="Arial" w:hAnsi="Arial" w:cs="Arial"/>
          <w:szCs w:val="28"/>
          <w:lang w:val="nl-NL"/>
        </w:rPr>
        <w:br/>
      </w:r>
      <w:r w:rsidR="003312FC" w:rsidRPr="003312FC">
        <w:rPr>
          <w:rFonts w:eastAsia="Times New Roman" w:cs="Times New Roman"/>
          <w:b/>
          <w:szCs w:val="28"/>
          <w:lang w:val="nl-NL"/>
        </w:rPr>
        <w:t>Trường mầm non Như Quỳnh A</w:t>
      </w:r>
    </w:p>
    <w:p w:rsidR="003312FC" w:rsidRPr="003312FC" w:rsidRDefault="00CB005E" w:rsidP="003312FC">
      <w:pPr>
        <w:shd w:val="clear" w:color="auto" w:fill="FFFFFF"/>
        <w:spacing w:after="125" w:line="167" w:lineRule="atLeast"/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b/>
          <w:bCs/>
          <w:szCs w:val="28"/>
          <w:lang w:val="nl-NL"/>
        </w:rPr>
        <w:t xml:space="preserve">Tổ chức hoạt động ngoại khóa </w:t>
      </w:r>
      <w:r w:rsidRPr="00CB005E">
        <w:rPr>
          <w:rFonts w:cs="Times New Roman"/>
          <w:b/>
          <w:szCs w:val="28"/>
          <w:shd w:val="clear" w:color="auto" w:fill="FFFFFF"/>
          <w:lang w:val="nl-NL"/>
        </w:rPr>
        <w:t>“ Bé với ẩm thực quê hương”</w:t>
      </w:r>
    </w:p>
    <w:tbl>
      <w:tblPr>
        <w:tblpPr w:leftFromText="45" w:rightFromText="45" w:bottomFromText="2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0"/>
        <w:gridCol w:w="2186"/>
      </w:tblGrid>
      <w:tr w:rsidR="003312FC" w:rsidRPr="003312FC" w:rsidTr="003312FC">
        <w:trPr>
          <w:gridAfter w:val="1"/>
        </w:trPr>
        <w:tc>
          <w:tcPr>
            <w:tcW w:w="3840" w:type="dxa"/>
            <w:shd w:val="clear" w:color="auto" w:fill="FFFFFF"/>
            <w:vAlign w:val="center"/>
            <w:hideMark/>
          </w:tcPr>
          <w:p w:rsidR="003312FC" w:rsidRPr="003312FC" w:rsidRDefault="003312FC">
            <w:pPr>
              <w:spacing w:after="0"/>
              <w:rPr>
                <w:rFonts w:eastAsiaTheme="minorEastAsia"/>
                <w:sz w:val="22"/>
              </w:rPr>
            </w:pPr>
          </w:p>
        </w:tc>
      </w:tr>
      <w:tr w:rsidR="003312FC" w:rsidRPr="003312FC" w:rsidTr="003312FC">
        <w:tc>
          <w:tcPr>
            <w:tcW w:w="0" w:type="auto"/>
            <w:shd w:val="clear" w:color="auto" w:fill="FFFFFF"/>
            <w:vAlign w:val="center"/>
            <w:hideMark/>
          </w:tcPr>
          <w:p w:rsidR="003312FC" w:rsidRPr="003312FC" w:rsidRDefault="003312FC">
            <w:pPr>
              <w:spacing w:after="0"/>
              <w:rPr>
                <w:rFonts w:eastAsiaTheme="minorEastAsia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12FC" w:rsidRPr="003312FC" w:rsidRDefault="00C27EC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C27EC3">
              <w:rPr>
                <w:rFonts w:eastAsia="Times New Roman" w:cs="Times New Roman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9.3pt;height:1.3pt"/>
              </w:pict>
            </w:r>
          </w:p>
        </w:tc>
      </w:tr>
    </w:tbl>
    <w:p w:rsidR="00263191" w:rsidRPr="00CB005E" w:rsidRDefault="00263191" w:rsidP="00CB005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B005E" w:rsidRDefault="003312FC" w:rsidP="003312FC">
      <w:pPr>
        <w:shd w:val="clear" w:color="auto" w:fill="FFFFFF"/>
        <w:spacing w:before="120" w:after="125" w:line="340" w:lineRule="atLeast"/>
        <w:jc w:val="both"/>
        <w:rPr>
          <w:rFonts w:cs="Times New Roman"/>
          <w:szCs w:val="28"/>
          <w:shd w:val="clear" w:color="auto" w:fill="FFFFFF"/>
          <w:lang w:val="nl-NL"/>
        </w:rPr>
      </w:pPr>
      <w:r w:rsidRPr="003312FC">
        <w:rPr>
          <w:rFonts w:cs="Times New Roman"/>
          <w:szCs w:val="28"/>
          <w:lang w:val="nl-NL"/>
        </w:rPr>
        <w:t xml:space="preserve">        Thực </w:t>
      </w:r>
      <w:r w:rsidRPr="003312FC">
        <w:rPr>
          <w:rFonts w:cs="Times New Roman"/>
          <w:szCs w:val="28"/>
          <w:shd w:val="clear" w:color="auto" w:fill="FFFFFF"/>
          <w:lang w:val="nl-NL"/>
        </w:rPr>
        <w:t xml:space="preserve">hiện kế hoạch </w:t>
      </w:r>
      <w:r w:rsidR="00263191">
        <w:rPr>
          <w:rFonts w:cs="Times New Roman"/>
          <w:szCs w:val="28"/>
          <w:shd w:val="clear" w:color="auto" w:fill="FFFFFF"/>
          <w:lang w:val="nl-NL"/>
        </w:rPr>
        <w:t>công tác tháng 4/2018</w:t>
      </w:r>
      <w:r w:rsidRPr="003312FC">
        <w:rPr>
          <w:rFonts w:cs="Times New Roman"/>
          <w:szCs w:val="28"/>
          <w:shd w:val="clear" w:color="auto" w:fill="FFFFFF"/>
          <w:lang w:val="nl-NL"/>
        </w:rPr>
        <w:t xml:space="preserve"> củ</w:t>
      </w:r>
      <w:r w:rsidR="00CB005E">
        <w:rPr>
          <w:rFonts w:cs="Times New Roman"/>
          <w:szCs w:val="28"/>
          <w:shd w:val="clear" w:color="auto" w:fill="FFFFFF"/>
          <w:lang w:val="nl-NL"/>
        </w:rPr>
        <w:t>a T</w:t>
      </w:r>
      <w:r w:rsidRPr="003312FC">
        <w:rPr>
          <w:rFonts w:cs="Times New Roman"/>
          <w:szCs w:val="28"/>
          <w:shd w:val="clear" w:color="auto" w:fill="FFFFFF"/>
          <w:lang w:val="nl-NL"/>
        </w:rPr>
        <w:t xml:space="preserve">rường mầm non Như Quỳnh A </w:t>
      </w:r>
    </w:p>
    <w:p w:rsidR="00CB005E" w:rsidRPr="003312FC" w:rsidRDefault="00CB005E" w:rsidP="00CB005E">
      <w:pPr>
        <w:jc w:val="both"/>
        <w:rPr>
          <w:rFonts w:ascii="time news roman" w:hAnsi="time news roman"/>
          <w:szCs w:val="28"/>
          <w:shd w:val="clear" w:color="auto" w:fill="FFFFFF"/>
          <w:lang w:val="nl-NL"/>
        </w:rPr>
      </w:pPr>
      <w:r>
        <w:rPr>
          <w:rFonts w:ascii="time news roman" w:hAnsi="time news roman"/>
          <w:szCs w:val="28"/>
          <w:shd w:val="clear" w:color="auto" w:fill="FFFFFF"/>
          <w:lang w:val="nl-NL"/>
        </w:rPr>
        <w:t xml:space="preserve">     Ngày 23, 25,27/4/2018 T</w:t>
      </w:r>
      <w:r w:rsidRPr="003312FC">
        <w:rPr>
          <w:rFonts w:ascii="time news roman" w:hAnsi="time news roman"/>
          <w:szCs w:val="28"/>
          <w:shd w:val="clear" w:color="auto" w:fill="FFFFFF"/>
          <w:lang w:val="nl-NL"/>
        </w:rPr>
        <w:t xml:space="preserve">rường </w:t>
      </w:r>
      <w:r>
        <w:rPr>
          <w:rFonts w:ascii="time news roman" w:hAnsi="time news roman"/>
          <w:szCs w:val="28"/>
          <w:shd w:val="clear" w:color="auto" w:fill="FFFFFF"/>
          <w:lang w:val="nl-NL"/>
        </w:rPr>
        <w:t xml:space="preserve">Mầm non Như Quỳnh A </w:t>
      </w:r>
      <w:r w:rsidRPr="003312FC">
        <w:rPr>
          <w:rFonts w:ascii="time news roman" w:hAnsi="time news roman"/>
          <w:szCs w:val="28"/>
          <w:shd w:val="clear" w:color="auto" w:fill="FFFFFF"/>
          <w:lang w:val="nl-NL"/>
        </w:rPr>
        <w:t>đã tổ chứ</w:t>
      </w:r>
      <w:r>
        <w:rPr>
          <w:rFonts w:ascii="time news roman" w:hAnsi="time news roman"/>
          <w:szCs w:val="28"/>
          <w:shd w:val="clear" w:color="auto" w:fill="FFFFFF"/>
          <w:lang w:val="nl-NL"/>
        </w:rPr>
        <w:t>c cho các cháu thự</w:t>
      </w:r>
      <w:r w:rsidR="00BB4597">
        <w:rPr>
          <w:rFonts w:ascii="time news roman" w:hAnsi="time news roman"/>
          <w:szCs w:val="28"/>
          <w:shd w:val="clear" w:color="auto" w:fill="FFFFFF"/>
          <w:lang w:val="nl-NL"/>
        </w:rPr>
        <w:t xml:space="preserve">c hành hoạt động ngoại khóa nhằm giáo dục </w:t>
      </w:r>
      <w:r>
        <w:rPr>
          <w:rFonts w:ascii="time news roman" w:hAnsi="time news roman"/>
          <w:szCs w:val="28"/>
          <w:shd w:val="clear" w:color="auto" w:fill="FFFFFF"/>
          <w:lang w:val="nl-NL"/>
        </w:rPr>
        <w:t xml:space="preserve">kỹ năng sống </w:t>
      </w:r>
      <w:r w:rsidR="00BB4597">
        <w:rPr>
          <w:rFonts w:ascii="time news roman" w:hAnsi="time news roman"/>
          <w:szCs w:val="28"/>
          <w:shd w:val="clear" w:color="auto" w:fill="FFFFFF"/>
          <w:lang w:val="nl-NL"/>
        </w:rPr>
        <w:t xml:space="preserve">cho trẻ </w:t>
      </w:r>
      <w:r>
        <w:rPr>
          <w:rFonts w:ascii="time news roman" w:hAnsi="time news roman"/>
          <w:szCs w:val="28"/>
          <w:shd w:val="clear" w:color="auto" w:fill="FFFFFF"/>
          <w:lang w:val="nl-NL"/>
        </w:rPr>
        <w:t>và giao lưu văn nghệ mừng Lễ hội truyền thống của quê hương</w:t>
      </w:r>
      <w:r w:rsidR="00BB4597">
        <w:rPr>
          <w:rFonts w:ascii="time news roman" w:hAnsi="time news roman"/>
          <w:szCs w:val="28"/>
          <w:shd w:val="clear" w:color="auto" w:fill="FFFFFF"/>
          <w:lang w:val="nl-NL"/>
        </w:rPr>
        <w:t>.</w:t>
      </w:r>
    </w:p>
    <w:p w:rsidR="00CB005E" w:rsidRDefault="00CB005E" w:rsidP="003312FC">
      <w:pPr>
        <w:shd w:val="clear" w:color="auto" w:fill="FFFFFF"/>
        <w:spacing w:before="120" w:after="125" w:line="340" w:lineRule="atLeast"/>
        <w:jc w:val="both"/>
        <w:rPr>
          <w:rFonts w:cs="Times New Roman"/>
          <w:szCs w:val="28"/>
          <w:shd w:val="clear" w:color="auto" w:fill="FFFFFF"/>
          <w:lang w:val="nl-NL"/>
        </w:rPr>
      </w:pPr>
    </w:p>
    <w:p w:rsidR="00F801E9" w:rsidRPr="003312FC" w:rsidRDefault="003312FC" w:rsidP="003312FC">
      <w:pPr>
        <w:spacing w:before="100" w:after="100"/>
        <w:jc w:val="both"/>
        <w:rPr>
          <w:rFonts w:eastAsia="Times New Roman" w:cs="Times New Roman"/>
          <w:szCs w:val="28"/>
          <w:lang w:val="pt-BR"/>
        </w:rPr>
      </w:pPr>
      <w:r w:rsidRPr="003312FC">
        <w:rPr>
          <w:rFonts w:cs="Times New Roman"/>
          <w:szCs w:val="28"/>
          <w:lang w:val="nb-NO"/>
        </w:rPr>
        <w:t xml:space="preserve">      </w:t>
      </w:r>
    </w:p>
    <w:p w:rsidR="00F801E9" w:rsidRPr="0003408B" w:rsidRDefault="00F801E9" w:rsidP="00F801E9">
      <w:pPr>
        <w:shd w:val="clear" w:color="auto" w:fill="FFFFFF"/>
        <w:spacing w:after="131" w:line="275" w:lineRule="atLeast"/>
        <w:rPr>
          <w:rFonts w:eastAsia="Times New Roman" w:cs="Times New Roman"/>
          <w:color w:val="333333"/>
          <w:szCs w:val="28"/>
          <w:lang w:val="pt-BR"/>
        </w:rPr>
      </w:pPr>
      <w:r w:rsidRPr="00E032BA">
        <w:rPr>
          <w:rFonts w:eastAsia="Times New Roman" w:cs="Times New Roman"/>
          <w:b/>
          <w:bCs/>
          <w:color w:val="333333"/>
          <w:szCs w:val="28"/>
          <w:lang w:val="pt-BR"/>
        </w:rPr>
        <w:t> </w:t>
      </w:r>
    </w:p>
    <w:p w:rsidR="00F801E9" w:rsidRPr="0003408B" w:rsidRDefault="00F801E9" w:rsidP="00F801E9">
      <w:pPr>
        <w:shd w:val="clear" w:color="auto" w:fill="FFFFFF"/>
        <w:spacing w:after="131" w:line="275" w:lineRule="atLeast"/>
        <w:rPr>
          <w:rFonts w:eastAsia="Times New Roman" w:cs="Times New Roman"/>
          <w:color w:val="333333"/>
          <w:szCs w:val="28"/>
          <w:lang w:val="pt-BR"/>
        </w:rPr>
      </w:pPr>
      <w:r w:rsidRPr="00E032BA">
        <w:rPr>
          <w:rFonts w:eastAsia="Times New Roman" w:cs="Times New Roman"/>
          <w:b/>
          <w:bCs/>
          <w:color w:val="333333"/>
          <w:szCs w:val="28"/>
          <w:lang w:val="pt-BR"/>
        </w:rPr>
        <w:t> </w:t>
      </w:r>
    </w:p>
    <w:sectPr w:rsidR="00F801E9" w:rsidRPr="0003408B" w:rsidSect="00F97460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 new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77A8"/>
    <w:multiLevelType w:val="hybridMultilevel"/>
    <w:tmpl w:val="DC1CC932"/>
    <w:lvl w:ilvl="0" w:tplc="79A882E4">
      <w:start w:val="1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B3B304A"/>
    <w:multiLevelType w:val="hybridMultilevel"/>
    <w:tmpl w:val="30B2984E"/>
    <w:lvl w:ilvl="0" w:tplc="87D6AAA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6F170813"/>
    <w:multiLevelType w:val="hybridMultilevel"/>
    <w:tmpl w:val="52F4CC68"/>
    <w:lvl w:ilvl="0" w:tplc="C03EB1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characterSpacingControl w:val="doNotCompress"/>
  <w:compat/>
  <w:rsids>
    <w:rsidRoot w:val="007C4788"/>
    <w:rsid w:val="0003408B"/>
    <w:rsid w:val="0007422F"/>
    <w:rsid w:val="00096938"/>
    <w:rsid w:val="000E1187"/>
    <w:rsid w:val="00154256"/>
    <w:rsid w:val="00240EF1"/>
    <w:rsid w:val="00263191"/>
    <w:rsid w:val="0028058D"/>
    <w:rsid w:val="00313B87"/>
    <w:rsid w:val="00324722"/>
    <w:rsid w:val="003312FC"/>
    <w:rsid w:val="0035224F"/>
    <w:rsid w:val="00396ADC"/>
    <w:rsid w:val="0039729B"/>
    <w:rsid w:val="00397EC7"/>
    <w:rsid w:val="00454104"/>
    <w:rsid w:val="00467EB3"/>
    <w:rsid w:val="004E46DB"/>
    <w:rsid w:val="005936EF"/>
    <w:rsid w:val="006136A2"/>
    <w:rsid w:val="00621348"/>
    <w:rsid w:val="00660286"/>
    <w:rsid w:val="00674FC6"/>
    <w:rsid w:val="006F3241"/>
    <w:rsid w:val="00710114"/>
    <w:rsid w:val="00717FA0"/>
    <w:rsid w:val="007769A5"/>
    <w:rsid w:val="007B7B67"/>
    <w:rsid w:val="007C4788"/>
    <w:rsid w:val="007D6C2B"/>
    <w:rsid w:val="00804D3C"/>
    <w:rsid w:val="008408BA"/>
    <w:rsid w:val="0084788A"/>
    <w:rsid w:val="00890F60"/>
    <w:rsid w:val="008E0967"/>
    <w:rsid w:val="009442C6"/>
    <w:rsid w:val="00964437"/>
    <w:rsid w:val="00973106"/>
    <w:rsid w:val="009878C0"/>
    <w:rsid w:val="00A069D2"/>
    <w:rsid w:val="00A308EE"/>
    <w:rsid w:val="00A37331"/>
    <w:rsid w:val="00A4629C"/>
    <w:rsid w:val="00AD3B08"/>
    <w:rsid w:val="00AF34B3"/>
    <w:rsid w:val="00BB4597"/>
    <w:rsid w:val="00C27EC3"/>
    <w:rsid w:val="00C62ECA"/>
    <w:rsid w:val="00C877B6"/>
    <w:rsid w:val="00C970E8"/>
    <w:rsid w:val="00CA0605"/>
    <w:rsid w:val="00CB005E"/>
    <w:rsid w:val="00D013D0"/>
    <w:rsid w:val="00D04DA5"/>
    <w:rsid w:val="00D826F2"/>
    <w:rsid w:val="00DB1E28"/>
    <w:rsid w:val="00DC623B"/>
    <w:rsid w:val="00E80E5A"/>
    <w:rsid w:val="00F801E9"/>
    <w:rsid w:val="00F81C7C"/>
    <w:rsid w:val="00F97460"/>
    <w:rsid w:val="00FB7FDA"/>
    <w:rsid w:val="00FC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13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4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2018-04-16T09:10:00Z</dcterms:created>
  <dcterms:modified xsi:type="dcterms:W3CDTF">2018-05-17T03:14:00Z</dcterms:modified>
</cp:coreProperties>
</file>